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3A7C" w14:textId="77777777" w:rsidR="00976D78" w:rsidRDefault="00976D78" w:rsidP="00976D78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70620AC" wp14:editId="61203143">
            <wp:extent cx="3805084" cy="214036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019" cy="21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5A169" w14:textId="77777777" w:rsidR="00976D78" w:rsidRDefault="00976D78" w:rsidP="00976D78">
      <w:pPr>
        <w:jc w:val="center"/>
        <w:rPr>
          <w:rFonts w:ascii="Century Gothic" w:hAnsi="Century Gothic"/>
          <w:sz w:val="32"/>
          <w:szCs w:val="32"/>
        </w:rPr>
      </w:pPr>
    </w:p>
    <w:p w14:paraId="5E3DDE02" w14:textId="77777777" w:rsidR="00976D78" w:rsidRDefault="00976D78" w:rsidP="00976D78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067ADAA8" w14:textId="6F483104" w:rsidR="00976D78" w:rsidRDefault="00976D78" w:rsidP="00976D78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May 2</w:t>
      </w:r>
      <w:r>
        <w:rPr>
          <w:rFonts w:ascii="Century Gothic" w:hAnsi="Century Gothic"/>
          <w:b/>
          <w:bCs/>
          <w:sz w:val="32"/>
          <w:szCs w:val="32"/>
        </w:rPr>
        <w:t>7</w:t>
      </w:r>
      <w:r>
        <w:rPr>
          <w:rFonts w:ascii="Century Gothic" w:hAnsi="Century Gothic"/>
          <w:b/>
          <w:bCs/>
          <w:sz w:val="32"/>
          <w:szCs w:val="32"/>
        </w:rPr>
        <w:t>, 2020</w:t>
      </w:r>
    </w:p>
    <w:p w14:paraId="32231009" w14:textId="77777777" w:rsidR="00976D78" w:rsidRDefault="00976D78" w:rsidP="00976D7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62AFB2C" w14:textId="65490142" w:rsidR="00976D78" w:rsidRDefault="00976D78" w:rsidP="00976D78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Week </w:t>
      </w:r>
      <w:r>
        <w:rPr>
          <w:rFonts w:ascii="Century Gothic" w:hAnsi="Century Gothic"/>
          <w:b/>
          <w:bCs/>
          <w:sz w:val="32"/>
          <w:szCs w:val="32"/>
        </w:rPr>
        <w:t>Nine</w:t>
      </w:r>
      <w:r>
        <w:rPr>
          <w:rFonts w:ascii="Century Gothic" w:hAnsi="Century Gothic"/>
          <w:b/>
          <w:bCs/>
          <w:sz w:val="32"/>
          <w:szCs w:val="32"/>
        </w:rPr>
        <w:t>:  “</w:t>
      </w:r>
      <w:r>
        <w:rPr>
          <w:rFonts w:ascii="Century Gothic" w:hAnsi="Century Gothic"/>
          <w:b/>
          <w:bCs/>
          <w:sz w:val="32"/>
          <w:szCs w:val="32"/>
        </w:rPr>
        <w:t>Our Champion</w:t>
      </w:r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39F2688E" w14:textId="5B54D87E" w:rsidR="00976D78" w:rsidRDefault="00976D78" w:rsidP="00976D78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1 Samuel 1</w:t>
      </w:r>
      <w:r>
        <w:rPr>
          <w:rFonts w:ascii="Century Gothic" w:hAnsi="Century Gothic"/>
          <w:b/>
          <w:bCs/>
          <w:sz w:val="32"/>
          <w:szCs w:val="32"/>
        </w:rPr>
        <w:t>7</w:t>
      </w:r>
      <w:r>
        <w:rPr>
          <w:rFonts w:ascii="Century Gothic" w:hAnsi="Century Gothic"/>
          <w:b/>
          <w:bCs/>
          <w:sz w:val="32"/>
          <w:szCs w:val="32"/>
        </w:rPr>
        <w:t>:1-</w:t>
      </w:r>
      <w:r>
        <w:rPr>
          <w:rFonts w:ascii="Century Gothic" w:hAnsi="Century Gothic"/>
          <w:b/>
          <w:bCs/>
          <w:sz w:val="32"/>
          <w:szCs w:val="32"/>
        </w:rPr>
        <w:t>11</w:t>
      </w:r>
    </w:p>
    <w:p w14:paraId="23A1D173" w14:textId="77777777" w:rsidR="00976D78" w:rsidRDefault="00976D78" w:rsidP="00976D7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1ECF5A8" w14:textId="77777777" w:rsidR="00976D78" w:rsidRDefault="00976D78" w:rsidP="00976D7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A98EF71" w14:textId="77777777" w:rsidR="00976D78" w:rsidRDefault="00976D78" w:rsidP="00976D78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TEACHING NOTES</w:t>
      </w:r>
    </w:p>
    <w:p w14:paraId="6826B1D7" w14:textId="77777777" w:rsidR="00976D78" w:rsidRDefault="00976D78" w:rsidP="00976D78">
      <w:pPr>
        <w:rPr>
          <w:rFonts w:ascii="Century Gothic" w:hAnsi="Century Gothic"/>
          <w:b/>
          <w:bCs/>
          <w:sz w:val="28"/>
          <w:szCs w:val="28"/>
        </w:rPr>
      </w:pPr>
    </w:p>
    <w:p w14:paraId="2E273D94" w14:textId="37F3F8F0" w:rsidR="00976D78" w:rsidRDefault="00976D78" w:rsidP="00976D78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Series Review</w:t>
      </w:r>
    </w:p>
    <w:p w14:paraId="25A1DE9D" w14:textId="4DE602D4" w:rsidR="00976D78" w:rsidRDefault="00976D78" w:rsidP="00976D78">
      <w:pPr>
        <w:rPr>
          <w:rFonts w:ascii="Century Gothic" w:hAnsi="Century Gothic"/>
          <w:b/>
          <w:bCs/>
          <w:sz w:val="28"/>
          <w:szCs w:val="28"/>
        </w:rPr>
      </w:pPr>
    </w:p>
    <w:p w14:paraId="0C075809" w14:textId="6C636F80" w:rsidR="00976D78" w:rsidRPr="00976D78" w:rsidRDefault="00976D78" w:rsidP="00976D78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Our enemy (Ephesians 6:10-12)</w:t>
      </w:r>
    </w:p>
    <w:p w14:paraId="3DB96E26" w14:textId="0DC369F8" w:rsidR="00976D78" w:rsidRDefault="00976D78" w:rsidP="00976D78">
      <w:pPr>
        <w:pStyle w:val="ListParagraph"/>
        <w:rPr>
          <w:rFonts w:ascii="Century Gothic" w:hAnsi="Century Gothic"/>
          <w:sz w:val="28"/>
          <w:szCs w:val="28"/>
        </w:rPr>
      </w:pPr>
    </w:p>
    <w:p w14:paraId="1CC5117C" w14:textId="0F61D660" w:rsidR="00976D78" w:rsidRPr="00976D78" w:rsidRDefault="00976D78" w:rsidP="00976D78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Our weakness (2 Corinthians 12:9-10)</w:t>
      </w:r>
    </w:p>
    <w:p w14:paraId="71F5F303" w14:textId="77777777" w:rsidR="00976D78" w:rsidRPr="00976D78" w:rsidRDefault="00976D78" w:rsidP="00976D78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3769D3FA" w14:textId="3D46956B" w:rsidR="00976D78" w:rsidRPr="00976D78" w:rsidRDefault="00976D78" w:rsidP="00976D78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Our weapons (2 Corinthians 10:3-4)</w:t>
      </w:r>
    </w:p>
    <w:p w14:paraId="20F4966C" w14:textId="77777777" w:rsidR="00976D78" w:rsidRPr="00976D78" w:rsidRDefault="00976D78" w:rsidP="00976D78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57DEFF4A" w14:textId="6E09AAF3" w:rsidR="00976D78" w:rsidRPr="00976D78" w:rsidRDefault="00976D78" w:rsidP="00976D78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Our help (Psalm 121:1-2)</w:t>
      </w:r>
    </w:p>
    <w:p w14:paraId="32723194" w14:textId="77777777" w:rsidR="00976D78" w:rsidRPr="00C76E0B" w:rsidRDefault="00976D78" w:rsidP="00976D78">
      <w:pPr>
        <w:rPr>
          <w:rFonts w:ascii="Century Gothic" w:hAnsi="Century Gothic"/>
          <w:b/>
          <w:bCs/>
          <w:sz w:val="28"/>
          <w:szCs w:val="28"/>
        </w:rPr>
      </w:pPr>
    </w:p>
    <w:p w14:paraId="61E4DA4C" w14:textId="371853DB" w:rsidR="00976D78" w:rsidRPr="00C76E0B" w:rsidRDefault="00976D78" w:rsidP="00976D78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Our Champion</w:t>
      </w:r>
    </w:p>
    <w:p w14:paraId="23978627" w14:textId="77777777" w:rsidR="00976D78" w:rsidRDefault="00976D78" w:rsidP="00976D78">
      <w:pPr>
        <w:rPr>
          <w:rFonts w:ascii="Century Gothic" w:hAnsi="Century Gothic"/>
          <w:b/>
          <w:bCs/>
          <w:sz w:val="28"/>
          <w:szCs w:val="28"/>
        </w:rPr>
      </w:pPr>
    </w:p>
    <w:p w14:paraId="00274A0B" w14:textId="2517256E" w:rsidR="00976D78" w:rsidRDefault="00976D78" w:rsidP="00976D78">
      <w:pPr>
        <w:pStyle w:val="ListParagrap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Three Levels of Understanding Old Testament Narrative…</w:t>
      </w:r>
    </w:p>
    <w:p w14:paraId="0403A3BD" w14:textId="1AAD34AC" w:rsidR="00976D78" w:rsidRDefault="00976D78" w:rsidP="00976D78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01CA6801" w14:textId="397AB429" w:rsidR="00976D78" w:rsidRDefault="00976D78" w:rsidP="005A02A1">
      <w:pPr>
        <w:pStyle w:val="ListParagraph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 The Personal Level </w:t>
      </w:r>
    </w:p>
    <w:p w14:paraId="335E6429" w14:textId="473540FA" w:rsidR="00976D78" w:rsidRDefault="00976D78" w:rsidP="00976D78">
      <w:pPr>
        <w:pStyle w:val="ListParagraph"/>
        <w:rPr>
          <w:rFonts w:ascii="Century Gothic" w:hAnsi="Century Gothic"/>
          <w:sz w:val="28"/>
          <w:szCs w:val="28"/>
        </w:rPr>
      </w:pPr>
    </w:p>
    <w:p w14:paraId="610A869E" w14:textId="20CF0011" w:rsidR="00976D78" w:rsidRDefault="00976D78" w:rsidP="005A02A1">
      <w:pPr>
        <w:pStyle w:val="ListParagraph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2.  The National Level</w:t>
      </w:r>
    </w:p>
    <w:p w14:paraId="40426125" w14:textId="4D95A188" w:rsidR="00976D78" w:rsidRDefault="00976D78" w:rsidP="00976D78">
      <w:pPr>
        <w:pStyle w:val="ListParagraph"/>
        <w:rPr>
          <w:rFonts w:ascii="Century Gothic" w:hAnsi="Century Gothic"/>
          <w:sz w:val="28"/>
          <w:szCs w:val="28"/>
        </w:rPr>
      </w:pPr>
    </w:p>
    <w:p w14:paraId="0062B720" w14:textId="77AB9CE6" w:rsidR="00976D78" w:rsidRDefault="00976D78" w:rsidP="005A02A1">
      <w:pPr>
        <w:pStyle w:val="ListParagraph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 The Redemptive Level</w:t>
      </w:r>
    </w:p>
    <w:p w14:paraId="0DAF0A49" w14:textId="77777777" w:rsidR="00976D78" w:rsidRPr="00976D78" w:rsidRDefault="00976D78" w:rsidP="00976D78">
      <w:pPr>
        <w:pStyle w:val="ListParagraph"/>
        <w:rPr>
          <w:rFonts w:ascii="Century Gothic" w:hAnsi="Century Gothic"/>
          <w:sz w:val="28"/>
          <w:szCs w:val="28"/>
        </w:rPr>
      </w:pPr>
    </w:p>
    <w:p w14:paraId="117C076D" w14:textId="5708F1EA" w:rsidR="00976D78" w:rsidRDefault="005A02A1" w:rsidP="005A02A1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  <w:t>David and Goliath (1 Samuel 17)</w:t>
      </w:r>
    </w:p>
    <w:p w14:paraId="04D914F8" w14:textId="0A39CCBF" w:rsidR="00976D78" w:rsidRDefault="00976D78" w:rsidP="005A02A1">
      <w:pPr>
        <w:rPr>
          <w:rFonts w:ascii="Century Gothic" w:hAnsi="Century Gothic"/>
          <w:b/>
          <w:bCs/>
          <w:sz w:val="28"/>
          <w:szCs w:val="28"/>
        </w:rPr>
      </w:pPr>
    </w:p>
    <w:p w14:paraId="6670700F" w14:textId="6755E76F" w:rsidR="005A02A1" w:rsidRPr="005A02A1" w:rsidRDefault="005A02A1" w:rsidP="005A02A1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battle lines are drawn (17:1-3)</w:t>
      </w:r>
    </w:p>
    <w:p w14:paraId="353D3F8D" w14:textId="09BBE170" w:rsidR="005A02A1" w:rsidRDefault="005A02A1" w:rsidP="005A02A1">
      <w:pPr>
        <w:pStyle w:val="ListParagraph"/>
        <w:ind w:left="1800"/>
        <w:rPr>
          <w:rFonts w:ascii="Century Gothic" w:hAnsi="Century Gothic"/>
          <w:sz w:val="28"/>
          <w:szCs w:val="28"/>
        </w:rPr>
      </w:pPr>
    </w:p>
    <w:p w14:paraId="07C437AB" w14:textId="0D985485" w:rsidR="005A02A1" w:rsidRDefault="005A02A1" w:rsidP="005A02A1">
      <w:pPr>
        <w:pStyle w:val="ListParagraph"/>
        <w:ind w:left="1800"/>
        <w:rPr>
          <w:rFonts w:ascii="Century Gothic" w:hAnsi="Century Gothic"/>
          <w:sz w:val="28"/>
          <w:szCs w:val="28"/>
        </w:rPr>
      </w:pPr>
    </w:p>
    <w:p w14:paraId="27EF2B0A" w14:textId="1D52E55E" w:rsidR="005A02A1" w:rsidRDefault="005A02A1" w:rsidP="005A02A1">
      <w:pPr>
        <w:pStyle w:val="ListParagraph"/>
        <w:ind w:left="1800"/>
        <w:rPr>
          <w:rFonts w:ascii="Century Gothic" w:hAnsi="Century Gothic"/>
          <w:sz w:val="28"/>
          <w:szCs w:val="28"/>
        </w:rPr>
      </w:pPr>
    </w:p>
    <w:p w14:paraId="10360C9C" w14:textId="2B4C680A" w:rsidR="005A02A1" w:rsidRPr="005A02A1" w:rsidRDefault="005A02A1" w:rsidP="005A02A1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Goliath is described (17:4-7)</w:t>
      </w:r>
    </w:p>
    <w:p w14:paraId="2D401A81" w14:textId="39E23897" w:rsidR="005A02A1" w:rsidRDefault="005A02A1" w:rsidP="005A02A1">
      <w:pPr>
        <w:rPr>
          <w:rFonts w:ascii="Century Gothic" w:hAnsi="Century Gothic"/>
          <w:b/>
          <w:bCs/>
          <w:sz w:val="28"/>
          <w:szCs w:val="28"/>
        </w:rPr>
      </w:pPr>
    </w:p>
    <w:p w14:paraId="36A1C1B0" w14:textId="769045B1" w:rsidR="005A02A1" w:rsidRDefault="005A02A1" w:rsidP="005A02A1">
      <w:pPr>
        <w:rPr>
          <w:rFonts w:ascii="Century Gothic" w:hAnsi="Century Gothic"/>
          <w:b/>
          <w:bCs/>
          <w:sz w:val="28"/>
          <w:szCs w:val="28"/>
        </w:rPr>
      </w:pPr>
    </w:p>
    <w:p w14:paraId="17CE7F74" w14:textId="67FC4B32" w:rsidR="005A02A1" w:rsidRDefault="005A02A1" w:rsidP="005A02A1">
      <w:pPr>
        <w:rPr>
          <w:rFonts w:ascii="Century Gothic" w:hAnsi="Century Gothic"/>
          <w:b/>
          <w:bCs/>
          <w:sz w:val="28"/>
          <w:szCs w:val="28"/>
        </w:rPr>
      </w:pPr>
    </w:p>
    <w:p w14:paraId="54DDB6FF" w14:textId="435D7E45" w:rsidR="005A02A1" w:rsidRPr="005A02A1" w:rsidRDefault="005A02A1" w:rsidP="005A02A1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Goliath taunts and defies Israel (17:8-11)</w:t>
      </w:r>
    </w:p>
    <w:p w14:paraId="74C2054A" w14:textId="5251DB1F" w:rsidR="005A02A1" w:rsidRDefault="005A02A1" w:rsidP="005A02A1">
      <w:pPr>
        <w:pStyle w:val="ListParagraph"/>
        <w:ind w:left="1800"/>
        <w:rPr>
          <w:rFonts w:ascii="Century Gothic" w:hAnsi="Century Gothic"/>
          <w:sz w:val="28"/>
          <w:szCs w:val="28"/>
        </w:rPr>
      </w:pPr>
    </w:p>
    <w:p w14:paraId="29501C30" w14:textId="015634CF" w:rsidR="005A02A1" w:rsidRDefault="005A02A1" w:rsidP="005A02A1">
      <w:pPr>
        <w:pStyle w:val="ListParagraph"/>
        <w:ind w:left="1800"/>
        <w:rPr>
          <w:rFonts w:ascii="Century Gothic" w:hAnsi="Century Gothic"/>
          <w:sz w:val="28"/>
          <w:szCs w:val="28"/>
        </w:rPr>
      </w:pPr>
    </w:p>
    <w:p w14:paraId="633494BB" w14:textId="733AB83A" w:rsidR="005A02A1" w:rsidRDefault="005A02A1" w:rsidP="005A02A1">
      <w:pPr>
        <w:pStyle w:val="ListParagraph"/>
        <w:ind w:left="1800"/>
        <w:rPr>
          <w:rFonts w:ascii="Century Gothic" w:hAnsi="Century Gothic"/>
          <w:sz w:val="28"/>
          <w:szCs w:val="28"/>
        </w:rPr>
      </w:pPr>
    </w:p>
    <w:p w14:paraId="2EBA7CC3" w14:textId="4B015AA6" w:rsidR="005A02A1" w:rsidRPr="005A02A1" w:rsidRDefault="005A02A1" w:rsidP="005A02A1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 </w:t>
      </w:r>
      <w:proofErr w:type="gramStart"/>
      <w:r>
        <w:rPr>
          <w:rFonts w:ascii="Century Gothic" w:hAnsi="Century Gothic"/>
          <w:sz w:val="28"/>
          <w:szCs w:val="28"/>
        </w:rPr>
        <w:t>champion steps</w:t>
      </w:r>
      <w:proofErr w:type="gramEnd"/>
      <w:r>
        <w:rPr>
          <w:rFonts w:ascii="Century Gothic" w:hAnsi="Century Gothic"/>
          <w:sz w:val="28"/>
          <w:szCs w:val="28"/>
        </w:rPr>
        <w:t xml:space="preserve"> forward (17:12)</w:t>
      </w:r>
    </w:p>
    <w:p w14:paraId="0DFF5DD6" w14:textId="68604A6E" w:rsidR="005A02A1" w:rsidRDefault="005A02A1" w:rsidP="005A02A1">
      <w:pPr>
        <w:rPr>
          <w:rFonts w:ascii="Century Gothic" w:hAnsi="Century Gothic"/>
          <w:b/>
          <w:bCs/>
          <w:sz w:val="28"/>
          <w:szCs w:val="28"/>
        </w:rPr>
      </w:pPr>
    </w:p>
    <w:p w14:paraId="51145300" w14:textId="13C0F634" w:rsidR="005A02A1" w:rsidRDefault="005A02A1" w:rsidP="005A02A1">
      <w:pPr>
        <w:rPr>
          <w:rFonts w:ascii="Century Gothic" w:hAnsi="Century Gothic"/>
          <w:b/>
          <w:bCs/>
          <w:sz w:val="28"/>
          <w:szCs w:val="28"/>
        </w:rPr>
      </w:pPr>
    </w:p>
    <w:p w14:paraId="6CB1DC24" w14:textId="1DEC554A" w:rsidR="005A02A1" w:rsidRDefault="005A02A1" w:rsidP="005A02A1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Conclusion</w:t>
      </w:r>
    </w:p>
    <w:p w14:paraId="0E90ABA9" w14:textId="18ED1B66" w:rsidR="005A02A1" w:rsidRDefault="005A02A1" w:rsidP="005A02A1">
      <w:pPr>
        <w:rPr>
          <w:rFonts w:ascii="Century Gothic" w:hAnsi="Century Gothic"/>
          <w:b/>
          <w:bCs/>
          <w:sz w:val="28"/>
          <w:szCs w:val="28"/>
        </w:rPr>
      </w:pPr>
    </w:p>
    <w:p w14:paraId="5B40CED3" w14:textId="3E2AB364" w:rsidR="005A02A1" w:rsidRPr="00EA1F26" w:rsidRDefault="00EA1F26" w:rsidP="005A02A1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Romans 8:31-39</w:t>
      </w:r>
    </w:p>
    <w:p w14:paraId="0730C80B" w14:textId="7576F0C3" w:rsidR="00EA1F26" w:rsidRDefault="00EA1F26" w:rsidP="00EA1F26">
      <w:pPr>
        <w:pStyle w:val="ListParagraph"/>
        <w:rPr>
          <w:rFonts w:ascii="Century Gothic" w:hAnsi="Century Gothic"/>
          <w:sz w:val="28"/>
          <w:szCs w:val="28"/>
        </w:rPr>
      </w:pPr>
    </w:p>
    <w:p w14:paraId="6EFF4D77" w14:textId="73DA09F1" w:rsidR="00EA1F26" w:rsidRPr="005A02A1" w:rsidRDefault="00EA1F26" w:rsidP="00EA1F26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John 11:25-26</w:t>
      </w:r>
    </w:p>
    <w:p w14:paraId="6E3066EA" w14:textId="77777777" w:rsidR="00580454" w:rsidRDefault="00580454"/>
    <w:sectPr w:rsidR="00580454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23D"/>
    <w:multiLevelType w:val="hybridMultilevel"/>
    <w:tmpl w:val="3BCED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7B0C17"/>
    <w:multiLevelType w:val="hybridMultilevel"/>
    <w:tmpl w:val="D4B0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991"/>
    <w:multiLevelType w:val="hybridMultilevel"/>
    <w:tmpl w:val="9E7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57BA"/>
    <w:multiLevelType w:val="hybridMultilevel"/>
    <w:tmpl w:val="E96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3587"/>
    <w:multiLevelType w:val="hybridMultilevel"/>
    <w:tmpl w:val="86A02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CA3AAC"/>
    <w:multiLevelType w:val="hybridMultilevel"/>
    <w:tmpl w:val="0B5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017D"/>
    <w:multiLevelType w:val="hybridMultilevel"/>
    <w:tmpl w:val="EC6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0206"/>
    <w:multiLevelType w:val="hybridMultilevel"/>
    <w:tmpl w:val="47D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37996"/>
    <w:multiLevelType w:val="hybridMultilevel"/>
    <w:tmpl w:val="9A52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4889"/>
    <w:multiLevelType w:val="hybridMultilevel"/>
    <w:tmpl w:val="A696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78"/>
    <w:rsid w:val="000541B0"/>
    <w:rsid w:val="00580454"/>
    <w:rsid w:val="005A02A1"/>
    <w:rsid w:val="00976D78"/>
    <w:rsid w:val="00E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22730"/>
  <w15:chartTrackingRefBased/>
  <w15:docId w15:val="{11F9AF19-9435-6D4B-904B-4EC6C84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1</cp:revision>
  <dcterms:created xsi:type="dcterms:W3CDTF">2020-05-27T12:33:00Z</dcterms:created>
  <dcterms:modified xsi:type="dcterms:W3CDTF">2020-05-27T12:58:00Z</dcterms:modified>
</cp:coreProperties>
</file>